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3D130" w14:textId="0A2D2E3D" w:rsidR="002E7F50" w:rsidRPr="00EA0B24" w:rsidRDefault="008F130E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EA0B24">
        <w:rPr>
          <w:rFonts w:eastAsiaTheme="minorHAnsi"/>
          <w:b/>
          <w:iCs/>
          <w:sz w:val="28"/>
          <w:szCs w:val="28"/>
        </w:rPr>
        <w:t>СРЕЩ</w:t>
      </w:r>
      <w:r w:rsidR="006B38A4" w:rsidRPr="00EA0B24">
        <w:rPr>
          <w:rFonts w:eastAsiaTheme="minorHAnsi"/>
          <w:b/>
          <w:iCs/>
          <w:sz w:val="28"/>
          <w:szCs w:val="28"/>
        </w:rPr>
        <w:t>А</w:t>
      </w:r>
      <w:r w:rsidRPr="00EA0B24">
        <w:rPr>
          <w:rFonts w:eastAsiaTheme="minorHAnsi"/>
          <w:b/>
          <w:iCs/>
          <w:sz w:val="28"/>
          <w:szCs w:val="28"/>
        </w:rPr>
        <w:t xml:space="preserve"> ЗА </w:t>
      </w:r>
      <w:r w:rsidR="00DE3CD2" w:rsidRPr="00EA0B24">
        <w:rPr>
          <w:rFonts w:eastAsiaTheme="minorHAnsi"/>
          <w:b/>
          <w:iCs/>
          <w:sz w:val="28"/>
          <w:szCs w:val="28"/>
        </w:rPr>
        <w:t>КОНСУЛТАЦИИ</w:t>
      </w:r>
      <w:r w:rsidRPr="00EA0B24">
        <w:rPr>
          <w:rFonts w:eastAsiaTheme="minorHAnsi"/>
          <w:b/>
          <w:iCs/>
          <w:sz w:val="28"/>
          <w:szCs w:val="28"/>
        </w:rPr>
        <w:t xml:space="preserve"> СЪС ЗАИНТЕРЕСОВАНИТЕ СТРАНИ</w:t>
      </w:r>
    </w:p>
    <w:p w14:paraId="22421F14" w14:textId="77777777" w:rsidR="001A70AD" w:rsidRPr="00EA0B24" w:rsidRDefault="002E7F50" w:rsidP="00DE3CD2">
      <w:pPr>
        <w:spacing w:line="276" w:lineRule="auto"/>
        <w:jc w:val="center"/>
        <w:rPr>
          <w:rFonts w:eastAsiaTheme="minorHAnsi"/>
          <w:b/>
          <w:iCs/>
          <w:sz w:val="28"/>
          <w:szCs w:val="28"/>
        </w:rPr>
      </w:pPr>
      <w:r w:rsidRPr="00EA0B24">
        <w:rPr>
          <w:rFonts w:eastAsiaTheme="minorHAnsi"/>
          <w:b/>
          <w:iCs/>
          <w:sz w:val="28"/>
          <w:szCs w:val="28"/>
        </w:rPr>
        <w:t>ПО ДОКЛАД ЗА МЕЖДИНЕН ПРЕГЛЕД НА ЗНАЧИМИТЕ ПРОБЛЕМИ ПРИ УПРАВЛЕНИЕТО НА ВОДИТЕ В ИЗТОЧНОБЕЛОМОРСКИ РАЙОН ЗА БАСЕЙНОВО УПРАВЛЕНИЕ</w:t>
      </w:r>
    </w:p>
    <w:p w14:paraId="5DAEF9F0" w14:textId="77777777" w:rsidR="001A70AD" w:rsidRPr="00405CB8" w:rsidRDefault="001A70AD" w:rsidP="001A70AD">
      <w:pPr>
        <w:tabs>
          <w:tab w:val="left" w:pos="1350"/>
        </w:tabs>
        <w:spacing w:line="276" w:lineRule="auto"/>
        <w:jc w:val="center"/>
        <w:outlineLvl w:val="0"/>
        <w:rPr>
          <w:b/>
          <w:shd w:val="clear" w:color="auto" w:fill="FFFFFF"/>
        </w:rPr>
      </w:pPr>
      <w:r w:rsidRPr="00405CB8">
        <w:rPr>
          <w:b/>
          <w:shd w:val="clear" w:color="auto" w:fill="FFFFFF"/>
        </w:rPr>
        <w:t>МАРИЦА – ГОРНО ПОРЕЧИЕ</w:t>
      </w:r>
    </w:p>
    <w:p w14:paraId="72D76B4A" w14:textId="77777777" w:rsidR="00DE3CD2" w:rsidRPr="00A636AF" w:rsidRDefault="00DE3CD2" w:rsidP="00DE3CD2">
      <w:pPr>
        <w:spacing w:line="276" w:lineRule="auto"/>
        <w:jc w:val="center"/>
        <w:rPr>
          <w:rFonts w:eastAsiaTheme="minorHAnsi"/>
          <w:b/>
          <w:i/>
          <w:iCs/>
        </w:rPr>
      </w:pPr>
    </w:p>
    <w:p w14:paraId="31578A0A" w14:textId="77777777" w:rsidR="00234594" w:rsidRPr="00A636AF" w:rsidRDefault="00234594" w:rsidP="00234594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  <w:r w:rsidRPr="00A636AF">
        <w:rPr>
          <w:rFonts w:cs="Arial"/>
          <w:lang w:eastAsia="fr-FR"/>
        </w:rPr>
        <w:t>10.06.2026 г., ВЕЛИНГРАД, хотел „</w:t>
      </w:r>
      <w:proofErr w:type="spellStart"/>
      <w:r w:rsidRPr="00A636AF">
        <w:rPr>
          <w:rFonts w:cs="Arial"/>
          <w:lang w:eastAsia="fr-FR"/>
        </w:rPr>
        <w:t>АкватониК</w:t>
      </w:r>
      <w:proofErr w:type="spellEnd"/>
      <w:r w:rsidRPr="00A636AF">
        <w:rPr>
          <w:rFonts w:cs="Arial"/>
          <w:lang w:eastAsia="fr-FR"/>
        </w:rPr>
        <w:t>”, конферентна зала</w:t>
      </w:r>
    </w:p>
    <w:p w14:paraId="26C48D8F" w14:textId="77777777" w:rsidR="008F130E" w:rsidRPr="00573F69" w:rsidRDefault="008F130E" w:rsidP="008F130E">
      <w:pPr>
        <w:tabs>
          <w:tab w:val="center" w:pos="4536"/>
          <w:tab w:val="right" w:pos="9072"/>
        </w:tabs>
        <w:spacing w:line="312" w:lineRule="auto"/>
        <w:jc w:val="center"/>
        <w:rPr>
          <w:rFonts w:cs="Arial"/>
          <w:lang w:eastAsia="fr-FR"/>
        </w:rPr>
      </w:pPr>
    </w:p>
    <w:p w14:paraId="6C60D359" w14:textId="77777777" w:rsidR="009830C6" w:rsidRPr="005842A7" w:rsidRDefault="009830C6" w:rsidP="009830C6">
      <w:pPr>
        <w:rPr>
          <w:sz w:val="22"/>
          <w:szCs w:val="22"/>
        </w:rPr>
      </w:pPr>
      <w:r w:rsidRPr="005842A7">
        <w:rPr>
          <w:sz w:val="22"/>
          <w:szCs w:val="22"/>
        </w:rPr>
        <w:t>Указания за участниците:</w:t>
      </w:r>
    </w:p>
    <w:p w14:paraId="5998E209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</w:rPr>
      </w:pPr>
      <w:r w:rsidRPr="005842A7">
        <w:rPr>
          <w:sz w:val="22"/>
          <w:szCs w:val="22"/>
        </w:rPr>
        <w:t xml:space="preserve">Моля да изпратите попълнения формуляр: </w:t>
      </w:r>
    </w:p>
    <w:p w14:paraId="592451E7" w14:textId="77777777" w:rsidR="009830C6" w:rsidRPr="005842A7" w:rsidRDefault="009830C6" w:rsidP="009830C6">
      <w:pPr>
        <w:ind w:firstLine="480"/>
        <w:rPr>
          <w:sz w:val="22"/>
          <w:szCs w:val="22"/>
        </w:rPr>
      </w:pPr>
      <w:r w:rsidRPr="005842A7">
        <w:rPr>
          <w:sz w:val="22"/>
          <w:szCs w:val="22"/>
        </w:rPr>
        <w:t>на e-</w:t>
      </w:r>
      <w:proofErr w:type="spellStart"/>
      <w:r w:rsidRPr="005842A7">
        <w:rPr>
          <w:sz w:val="22"/>
          <w:szCs w:val="22"/>
        </w:rPr>
        <w:t>mail</w:t>
      </w:r>
      <w:proofErr w:type="spellEnd"/>
      <w:r w:rsidRPr="005842A7">
        <w:rPr>
          <w:sz w:val="22"/>
          <w:szCs w:val="22"/>
        </w:rPr>
        <w:t xml:space="preserve">: </w:t>
      </w:r>
      <w:hyperlink r:id="rId7" w:history="1">
        <w:r w:rsidRPr="005842A7">
          <w:rPr>
            <w:b/>
            <w:color w:val="0000FF"/>
            <w:sz w:val="22"/>
            <w:szCs w:val="22"/>
            <w:u w:val="single"/>
          </w:rPr>
          <w:t>consult_earbd@abv.bg</w:t>
        </w:r>
      </w:hyperlink>
      <w:r w:rsidRPr="005842A7">
        <w:rPr>
          <w:sz w:val="22"/>
          <w:szCs w:val="22"/>
        </w:rPr>
        <w:t xml:space="preserve">   </w:t>
      </w:r>
    </w:p>
    <w:p w14:paraId="6166F491" w14:textId="77777777" w:rsidR="009830C6" w:rsidRPr="005842A7" w:rsidRDefault="009830C6" w:rsidP="009830C6">
      <w:pPr>
        <w:numPr>
          <w:ilvl w:val="0"/>
          <w:numId w:val="27"/>
        </w:numPr>
        <w:rPr>
          <w:sz w:val="22"/>
          <w:szCs w:val="22"/>
          <w:u w:val="single"/>
        </w:rPr>
      </w:pPr>
      <w:r w:rsidRPr="005842A7">
        <w:rPr>
          <w:sz w:val="22"/>
          <w:szCs w:val="22"/>
        </w:rPr>
        <w:t>Крайният срок за представяне на формулярите е:</w:t>
      </w:r>
    </w:p>
    <w:p w14:paraId="45C13CDC" w14:textId="5DD0D732" w:rsidR="009830C6" w:rsidRPr="009830C6" w:rsidRDefault="009830C6" w:rsidP="009830C6">
      <w:pPr>
        <w:ind w:firstLine="480"/>
        <w:rPr>
          <w:b/>
          <w:color w:val="C00000"/>
          <w:sz w:val="22"/>
          <w:szCs w:val="22"/>
          <w:u w:val="single"/>
        </w:rPr>
      </w:pPr>
      <w:r w:rsidRPr="009830C6">
        <w:rPr>
          <w:b/>
          <w:color w:val="C00000"/>
          <w:sz w:val="22"/>
          <w:szCs w:val="22"/>
          <w:u w:val="single"/>
        </w:rPr>
        <w:t>до 1</w:t>
      </w:r>
      <w:r w:rsidR="00234594">
        <w:rPr>
          <w:b/>
          <w:color w:val="C00000"/>
          <w:sz w:val="22"/>
          <w:szCs w:val="22"/>
          <w:u w:val="single"/>
        </w:rPr>
        <w:t>2</w:t>
      </w:r>
      <w:r w:rsidRPr="009830C6">
        <w:rPr>
          <w:b/>
          <w:color w:val="C00000"/>
          <w:sz w:val="22"/>
          <w:szCs w:val="22"/>
          <w:u w:val="single"/>
        </w:rPr>
        <w:t>:00 часà на  0</w:t>
      </w:r>
      <w:r w:rsidR="00234594">
        <w:rPr>
          <w:b/>
          <w:color w:val="C00000"/>
          <w:sz w:val="22"/>
          <w:szCs w:val="22"/>
          <w:u w:val="single"/>
        </w:rPr>
        <w:t>9</w:t>
      </w:r>
      <w:r w:rsidRPr="009830C6">
        <w:rPr>
          <w:b/>
          <w:color w:val="C00000"/>
          <w:sz w:val="22"/>
          <w:szCs w:val="22"/>
          <w:u w:val="single"/>
        </w:rPr>
        <w:t>.</w:t>
      </w:r>
      <w:r w:rsidRPr="009830C6">
        <w:rPr>
          <w:b/>
          <w:color w:val="C00000"/>
          <w:sz w:val="22"/>
          <w:szCs w:val="22"/>
          <w:u w:val="single"/>
          <w:lang w:val="fr-FR"/>
        </w:rPr>
        <w:t>0</w:t>
      </w:r>
      <w:r w:rsidRPr="009830C6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  <w:lang w:val="fr-FR"/>
        </w:rPr>
        <w:t>.202</w:t>
      </w:r>
      <w:r w:rsidR="00234594">
        <w:rPr>
          <w:b/>
          <w:color w:val="C00000"/>
          <w:sz w:val="22"/>
          <w:szCs w:val="22"/>
          <w:u w:val="single"/>
        </w:rPr>
        <w:t>6</w:t>
      </w:r>
      <w:r w:rsidRPr="009830C6">
        <w:rPr>
          <w:b/>
          <w:color w:val="C00000"/>
          <w:sz w:val="22"/>
          <w:szCs w:val="22"/>
          <w:u w:val="single"/>
        </w:rPr>
        <w:t xml:space="preserve"> г.</w:t>
      </w:r>
    </w:p>
    <w:p w14:paraId="2148AA20" w14:textId="77777777" w:rsidR="009830C6" w:rsidRPr="005842A7" w:rsidRDefault="009830C6" w:rsidP="009830C6">
      <w:pPr>
        <w:ind w:firstLine="480"/>
        <w:rPr>
          <w:b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5"/>
        <w:gridCol w:w="6584"/>
      </w:tblGrid>
      <w:tr w:rsidR="009830C6" w:rsidRPr="00B968BA" w14:paraId="2B30A1F1" w14:textId="77777777" w:rsidTr="001A70AD">
        <w:trPr>
          <w:trHeight w:val="397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35E2B" w14:textId="77777777" w:rsidR="009830C6" w:rsidRPr="00272984" w:rsidRDefault="009830C6" w:rsidP="003606C8">
            <w:pPr>
              <w:jc w:val="center"/>
              <w:rPr>
                <w:rFonts w:eastAsia="MS Mincho"/>
                <w:b/>
                <w:sz w:val="22"/>
                <w:szCs w:val="22"/>
                <w:lang w:val="ru-RU"/>
              </w:rPr>
            </w:pPr>
            <w:r w:rsidRPr="00272984">
              <w:rPr>
                <w:rFonts w:eastAsia="MS Mincho"/>
                <w:b/>
                <w:sz w:val="22"/>
                <w:szCs w:val="22"/>
                <w:lang w:val="ru-RU"/>
              </w:rPr>
              <w:t>РЕГИСТАЦИОНЕН ФОРМУЛЯР</w:t>
            </w:r>
          </w:p>
        </w:tc>
      </w:tr>
      <w:tr w:rsidR="009830C6" w:rsidRPr="00B968BA" w14:paraId="457129E0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15A05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Име: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71F86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5C4A2684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5A2F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Фамилия: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6E75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17F15E7B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46FA5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Институция: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BD0AD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63AE0220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26229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Отдел: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91B1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62B18F7F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462C3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Длъжност: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A436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29493A0F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D9D8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2415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66CA894C" w14:textId="77777777" w:rsidTr="001A70AD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11CF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Пощенски код/Град: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3386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B968BA" w14:paraId="034324BC" w14:textId="77777777" w:rsidTr="001A70AD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1EDA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63670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  <w:lang w:val="ru-RU"/>
              </w:rPr>
            </w:pPr>
          </w:p>
        </w:tc>
      </w:tr>
      <w:tr w:rsidR="009830C6" w:rsidRPr="00272984" w14:paraId="5D3C0138" w14:textId="77777777" w:rsidTr="001A70AD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F3B0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Мобилен телефон: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88C1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830C6" w:rsidRPr="00272984" w14:paraId="4B65B850" w14:textId="77777777" w:rsidTr="001A70AD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7A885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Служебен факс: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8D4BA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830C6" w:rsidRPr="00272984" w14:paraId="7469A8DC" w14:textId="77777777" w:rsidTr="001A70AD">
        <w:trPr>
          <w:trHeight w:val="5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CBF9D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Ел. поща: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FA8C0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830C6" w:rsidRPr="00272984" w14:paraId="14B4ACDF" w14:textId="77777777" w:rsidTr="001A70AD">
        <w:trPr>
          <w:trHeight w:val="567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FB55" w14:textId="77777777" w:rsidR="009830C6" w:rsidRPr="00272984" w:rsidRDefault="009830C6" w:rsidP="003606C8">
            <w:pPr>
              <w:jc w:val="right"/>
              <w:rPr>
                <w:rFonts w:eastAsia="MS Mincho"/>
                <w:sz w:val="22"/>
                <w:szCs w:val="22"/>
              </w:rPr>
            </w:pPr>
            <w:r w:rsidRPr="00272984">
              <w:rPr>
                <w:rFonts w:eastAsia="MS Mincho"/>
                <w:sz w:val="22"/>
                <w:szCs w:val="22"/>
              </w:rPr>
              <w:t>Адрес в Интернет:</w:t>
            </w:r>
          </w:p>
        </w:tc>
        <w:tc>
          <w:tcPr>
            <w:tcW w:w="6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9A5A7" w14:textId="77777777" w:rsidR="009830C6" w:rsidRPr="00272984" w:rsidRDefault="009830C6" w:rsidP="003606C8">
            <w:pPr>
              <w:ind w:left="1264" w:right="-289"/>
              <w:jc w:val="right"/>
              <w:rPr>
                <w:rFonts w:eastAsia="MS Mincho"/>
                <w:sz w:val="22"/>
                <w:szCs w:val="22"/>
              </w:rPr>
            </w:pPr>
          </w:p>
        </w:tc>
      </w:tr>
      <w:tr w:rsidR="009830C6" w:rsidRPr="0040552D" w14:paraId="4BF7C169" w14:textId="77777777" w:rsidTr="001A70AD">
        <w:trPr>
          <w:trHeight w:val="340"/>
        </w:trPr>
        <w:tc>
          <w:tcPr>
            <w:tcW w:w="9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89923" w14:textId="77777777" w:rsidR="009830C6" w:rsidRPr="0040552D" w:rsidRDefault="009830C6" w:rsidP="003606C8">
            <w:pPr>
              <w:ind w:right="24"/>
              <w:rPr>
                <w:rFonts w:eastAsia="MS Mincho"/>
                <w:sz w:val="22"/>
                <w:szCs w:val="22"/>
              </w:rPr>
            </w:pPr>
            <w:r w:rsidRPr="0040552D">
              <w:rPr>
                <w:rFonts w:eastAsia="MS Mincho"/>
                <w:sz w:val="22"/>
                <w:szCs w:val="22"/>
              </w:rPr>
              <w:t>Разходите за пътни са за сметка на участниците.</w:t>
            </w:r>
          </w:p>
        </w:tc>
      </w:tr>
    </w:tbl>
    <w:p w14:paraId="2C4E80B6" w14:textId="77777777" w:rsidR="002E7F50" w:rsidRPr="002E7F50" w:rsidRDefault="002E7F50" w:rsidP="00DE3CD2"/>
    <w:sectPr w:rsidR="002E7F50" w:rsidRPr="002E7F50" w:rsidSect="0034013F">
      <w:footerReference w:type="default" r:id="rId8"/>
      <w:headerReference w:type="first" r:id="rId9"/>
      <w:footerReference w:type="first" r:id="rId10"/>
      <w:pgSz w:w="11906" w:h="16838"/>
      <w:pgMar w:top="1276" w:right="1133" w:bottom="1417" w:left="1417" w:header="1135" w:footer="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29F45" w14:textId="77777777" w:rsidR="00B573CF" w:rsidRDefault="00B573CF" w:rsidP="00445BD6">
      <w:r>
        <w:separator/>
      </w:r>
    </w:p>
  </w:endnote>
  <w:endnote w:type="continuationSeparator" w:id="0">
    <w:p w14:paraId="6EE8FB03" w14:textId="77777777" w:rsidR="00B573CF" w:rsidRDefault="00B573CF" w:rsidP="00445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F6CD" w14:textId="68B81C47" w:rsidR="00445BD6" w:rsidRDefault="008A59D9" w:rsidP="003D0921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02345063" w14:textId="77777777" w:rsidR="00BB49C8" w:rsidRDefault="00BB49C8" w:rsidP="00BB49C8">
    <w:pPr>
      <w:tabs>
        <w:tab w:val="center" w:pos="4320"/>
        <w:tab w:val="right" w:pos="8640"/>
      </w:tabs>
      <w:jc w:val="center"/>
      <w:rPr>
        <w:rFonts w:cs="Segoe UI"/>
        <w:color w:val="0070C0"/>
        <w:sz w:val="16"/>
        <w:szCs w:val="16"/>
        <w:lang w:val="ru-RU" w:eastAsia="fr-FR"/>
      </w:rPr>
    </w:pPr>
  </w:p>
  <w:p w14:paraId="473AF0DD" w14:textId="77777777" w:rsidR="00D8016B" w:rsidRDefault="005904DC" w:rsidP="00BB49C8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val="ru-RU" w:eastAsia="fr-FR"/>
      </w:rPr>
    </w:pP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Басейнова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дирекция </w:t>
    </w:r>
    <w:r w:rsidRPr="00864A42">
      <w:rPr>
        <w:rFonts w:cs="Segoe UI"/>
        <w:i/>
        <w:color w:val="0070C0"/>
        <w:sz w:val="18"/>
        <w:szCs w:val="18"/>
        <w:lang w:eastAsia="fr-FR"/>
      </w:rPr>
      <w:t>„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Източнобеломорски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район</w:t>
    </w:r>
    <w:r w:rsidRPr="00864A42">
      <w:rPr>
        <w:rFonts w:cs="Segoe UI"/>
        <w:i/>
        <w:color w:val="0070C0"/>
        <w:sz w:val="18"/>
        <w:szCs w:val="18"/>
        <w:lang w:eastAsia="fr-FR"/>
      </w:rPr>
      <w:t>“</w:t>
    </w: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, </w:t>
    </w:r>
    <w:proofErr w:type="spellStart"/>
    <w:r w:rsidRPr="00864A42">
      <w:rPr>
        <w:rFonts w:cs="Segoe UI"/>
        <w:i/>
        <w:color w:val="0070C0"/>
        <w:sz w:val="18"/>
        <w:szCs w:val="18"/>
        <w:lang w:val="ru-RU" w:eastAsia="fr-FR"/>
      </w:rPr>
      <w:t>бенефициент</w:t>
    </w:r>
    <w:proofErr w:type="spellEnd"/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по </w:t>
    </w:r>
    <w:r w:rsidR="00BB49C8" w:rsidRPr="00864A42">
      <w:rPr>
        <w:rFonts w:cs="Segoe UI"/>
        <w:i/>
        <w:color w:val="0070C0"/>
        <w:sz w:val="18"/>
        <w:szCs w:val="18"/>
        <w:lang w:val="ru-RU" w:eastAsia="fr-FR"/>
      </w:rPr>
      <w:t>Проект ИСУН №</w:t>
    </w:r>
    <w:r w:rsidR="00D8016B" w:rsidRPr="00D8016B">
      <w:rPr>
        <w:i/>
        <w:color w:val="0070C0"/>
        <w:sz w:val="18"/>
        <w:szCs w:val="18"/>
        <w:lang w:val="ru-RU" w:eastAsia="fr-FR"/>
      </w:rPr>
      <w:t xml:space="preserve"> </w:t>
    </w:r>
    <w:r w:rsidR="00D8016B" w:rsidRPr="00400696">
      <w:rPr>
        <w:i/>
        <w:color w:val="0070C0"/>
        <w:sz w:val="18"/>
        <w:szCs w:val="18"/>
        <w:lang w:val="ru-RU" w:eastAsia="fr-FR"/>
      </w:rPr>
      <w:t>BG16FFPR002-1.004-0003-</w:t>
    </w:r>
    <w:r w:rsidR="00D8016B">
      <w:rPr>
        <w:i/>
        <w:color w:val="0070C0"/>
        <w:sz w:val="18"/>
        <w:szCs w:val="18"/>
        <w:lang w:eastAsia="fr-FR"/>
      </w:rPr>
      <w:t>С</w:t>
    </w:r>
    <w:r w:rsidR="00D8016B" w:rsidRPr="00D8016B">
      <w:rPr>
        <w:i/>
        <w:color w:val="0070C0"/>
        <w:sz w:val="18"/>
        <w:szCs w:val="18"/>
        <w:lang w:val="ru-RU" w:eastAsia="fr-FR"/>
      </w:rPr>
      <w:t>0</w:t>
    </w:r>
    <w:r w:rsidR="00D8016B">
      <w:rPr>
        <w:i/>
        <w:color w:val="0070C0"/>
        <w:sz w:val="18"/>
        <w:szCs w:val="18"/>
        <w:lang w:eastAsia="fr-FR"/>
      </w:rPr>
      <w:t>1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„ПУР</w:t>
    </w:r>
    <w:r w:rsidR="00D8016B">
      <w:rPr>
        <w:i/>
        <w:color w:val="0070C0"/>
        <w:sz w:val="18"/>
        <w:szCs w:val="18"/>
        <w:lang w:val="ru-RU" w:eastAsia="fr-FR"/>
      </w:rPr>
      <w:t>Б</w:t>
    </w:r>
    <w:r w:rsidR="00D8016B" w:rsidRPr="00864A42">
      <w:rPr>
        <w:i/>
        <w:color w:val="0070C0"/>
        <w:sz w:val="18"/>
        <w:szCs w:val="18"/>
        <w:lang w:val="ru-RU" w:eastAsia="fr-FR"/>
      </w:rPr>
      <w:t xml:space="preserve"> за ИБР - </w:t>
    </w:r>
    <w:proofErr w:type="spellStart"/>
    <w:r w:rsidR="00D8016B">
      <w:rPr>
        <w:i/>
        <w:color w:val="0070C0"/>
        <w:sz w:val="18"/>
        <w:szCs w:val="18"/>
        <w:lang w:val="ru-RU" w:eastAsia="fr-FR"/>
      </w:rPr>
      <w:t>четвърти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</w:t>
    </w:r>
    <w:proofErr w:type="spellStart"/>
    <w:r w:rsidR="00D8016B" w:rsidRPr="00864A42">
      <w:rPr>
        <w:i/>
        <w:color w:val="0070C0"/>
        <w:sz w:val="18"/>
        <w:szCs w:val="18"/>
        <w:lang w:val="ru-RU" w:eastAsia="fr-FR"/>
      </w:rPr>
      <w:t>цикъл</w:t>
    </w:r>
    <w:proofErr w:type="spellEnd"/>
    <w:r w:rsidR="00D8016B" w:rsidRPr="00864A42">
      <w:rPr>
        <w:i/>
        <w:color w:val="0070C0"/>
        <w:sz w:val="18"/>
        <w:szCs w:val="18"/>
        <w:lang w:val="ru-RU" w:eastAsia="fr-FR"/>
      </w:rPr>
      <w:t xml:space="preserve"> 2028-2033“</w:t>
    </w:r>
  </w:p>
  <w:p w14:paraId="7A21CC78" w14:textId="62AECF34" w:rsidR="005827F5" w:rsidRPr="00864A42" w:rsidRDefault="00BB49C8" w:rsidP="00BB49C8">
    <w:pPr>
      <w:tabs>
        <w:tab w:val="center" w:pos="4320"/>
        <w:tab w:val="right" w:pos="8640"/>
      </w:tabs>
      <w:jc w:val="center"/>
      <w:rPr>
        <w:rFonts w:cs="Segoe UI"/>
        <w:i/>
        <w:color w:val="0070C0"/>
        <w:sz w:val="18"/>
        <w:szCs w:val="18"/>
        <w:lang w:val="ru-RU" w:eastAsia="fr-FR"/>
      </w:rPr>
    </w:pPr>
    <w:r w:rsidRPr="00864A42">
      <w:rPr>
        <w:rFonts w:cs="Segoe UI"/>
        <w:i/>
        <w:color w:val="0070C0"/>
        <w:sz w:val="18"/>
        <w:szCs w:val="18"/>
        <w:lang w:val="ru-RU" w:eastAsia="fr-FR"/>
      </w:rPr>
      <w:t xml:space="preserve"> 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begin"/>
    </w:r>
    <w:r w:rsidRPr="00864A42">
      <w:rPr>
        <w:rFonts w:cs="Segoe UI"/>
        <w:i/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separate"/>
    </w:r>
    <w:r w:rsidR="00182465">
      <w:rPr>
        <w:rFonts w:cs="Segoe UI"/>
        <w:i/>
        <w:noProof/>
        <w:color w:val="0070C0"/>
        <w:sz w:val="18"/>
        <w:szCs w:val="18"/>
        <w:lang w:val="ru-RU" w:eastAsia="fr-FR"/>
      </w:rPr>
      <w:t>- 2 -</w:t>
    </w:r>
    <w:r w:rsidRPr="00864A42">
      <w:rPr>
        <w:rFonts w:cs="Segoe UI"/>
        <w:i/>
        <w:color w:val="0070C0"/>
        <w:sz w:val="18"/>
        <w:szCs w:val="18"/>
        <w:lang w:val="ru-RU" w:eastAsia="fr-F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5CEA" w14:textId="77777777" w:rsidR="00B71A07" w:rsidRDefault="00B71A07" w:rsidP="00B71A07">
    <w:pPr>
      <w:pStyle w:val="Footer"/>
      <w:jc w:val="center"/>
      <w:rPr>
        <w:color w:val="0070C0"/>
        <w:sz w:val="20"/>
        <w:szCs w:val="20"/>
      </w:rPr>
    </w:pPr>
    <w:r>
      <w:rPr>
        <w:color w:val="0070C0"/>
        <w:sz w:val="20"/>
        <w:szCs w:val="20"/>
      </w:rPr>
      <w:t>---------------------------------------------------------</w:t>
    </w:r>
    <w:r w:rsidRPr="008A59D9">
      <w:rPr>
        <w:color w:val="0070C0"/>
        <w:sz w:val="20"/>
        <w:szCs w:val="20"/>
      </w:rPr>
      <w:t xml:space="preserve">www.eufunds.bg </w:t>
    </w:r>
    <w:r>
      <w:rPr>
        <w:color w:val="0070C0"/>
        <w:sz w:val="20"/>
        <w:szCs w:val="20"/>
      </w:rPr>
      <w:t>---------------------------------------------------------</w:t>
    </w:r>
  </w:p>
  <w:p w14:paraId="5F6FE183" w14:textId="77777777" w:rsidR="00BB49C8" w:rsidRPr="00382F7A" w:rsidRDefault="00BB49C8" w:rsidP="00B71A07">
    <w:pPr>
      <w:tabs>
        <w:tab w:val="center" w:pos="4320"/>
        <w:tab w:val="right" w:pos="8640"/>
      </w:tabs>
      <w:jc w:val="center"/>
      <w:rPr>
        <w:b/>
        <w:color w:val="0070C0"/>
        <w:sz w:val="18"/>
        <w:szCs w:val="18"/>
        <w:lang w:val="ru-RU" w:eastAsia="fr-FR"/>
      </w:rPr>
    </w:pPr>
  </w:p>
  <w:p w14:paraId="65BDE50D" w14:textId="1C6C937A" w:rsidR="00BB49C8" w:rsidRPr="00300536" w:rsidRDefault="005904DC" w:rsidP="00B71A07">
    <w:pPr>
      <w:tabs>
        <w:tab w:val="center" w:pos="4320"/>
        <w:tab w:val="right" w:pos="8640"/>
      </w:tabs>
      <w:jc w:val="center"/>
      <w:rPr>
        <w:i/>
        <w:color w:val="0070C0"/>
        <w:sz w:val="18"/>
        <w:szCs w:val="18"/>
        <w:lang w:eastAsia="fr-FR"/>
      </w:rPr>
    </w:pPr>
    <w:r w:rsidRPr="00300536">
      <w:rPr>
        <w:i/>
        <w:color w:val="0070C0"/>
        <w:sz w:val="18"/>
        <w:szCs w:val="18"/>
        <w:lang w:eastAsia="fr-FR"/>
      </w:rPr>
      <w:t xml:space="preserve">Басейнова дирекция „Източнобеломорски район“, бенефициент по </w:t>
    </w:r>
    <w:r w:rsidR="00BB49C8" w:rsidRPr="00300536">
      <w:rPr>
        <w:i/>
        <w:color w:val="0070C0"/>
        <w:sz w:val="18"/>
        <w:szCs w:val="18"/>
        <w:lang w:eastAsia="fr-FR"/>
      </w:rPr>
      <w:t>Проект ИСУН №</w:t>
    </w:r>
    <w:r w:rsidR="00400696" w:rsidRPr="00300536">
      <w:rPr>
        <w:i/>
        <w:color w:val="0070C0"/>
        <w:sz w:val="18"/>
        <w:szCs w:val="18"/>
        <w:lang w:eastAsia="fr-FR"/>
      </w:rPr>
      <w:t>BG16FFPR002-1.004-0003-С</w:t>
    </w:r>
    <w:r w:rsidR="00D8016B" w:rsidRPr="00300536">
      <w:rPr>
        <w:i/>
        <w:color w:val="0070C0"/>
        <w:sz w:val="18"/>
        <w:szCs w:val="18"/>
        <w:lang w:eastAsia="fr-FR"/>
      </w:rPr>
      <w:t>0</w:t>
    </w:r>
    <w:r w:rsidR="00400696" w:rsidRPr="00300536">
      <w:rPr>
        <w:i/>
        <w:color w:val="0070C0"/>
        <w:sz w:val="18"/>
        <w:szCs w:val="18"/>
        <w:lang w:eastAsia="fr-FR"/>
      </w:rPr>
      <w:t>1</w:t>
    </w:r>
    <w:r w:rsidR="00BB49C8" w:rsidRPr="00300536">
      <w:rPr>
        <w:i/>
        <w:color w:val="0070C0"/>
        <w:sz w:val="18"/>
        <w:szCs w:val="18"/>
        <w:lang w:eastAsia="fr-FR"/>
      </w:rPr>
      <w:t xml:space="preserve"> „ПУР</w:t>
    </w:r>
    <w:r w:rsidR="00400696" w:rsidRPr="00300536">
      <w:rPr>
        <w:i/>
        <w:color w:val="0070C0"/>
        <w:sz w:val="18"/>
        <w:szCs w:val="18"/>
        <w:lang w:eastAsia="fr-FR"/>
      </w:rPr>
      <w:t>Б</w:t>
    </w:r>
    <w:r w:rsidR="00BB49C8" w:rsidRPr="00300536">
      <w:rPr>
        <w:i/>
        <w:color w:val="0070C0"/>
        <w:sz w:val="18"/>
        <w:szCs w:val="18"/>
        <w:lang w:eastAsia="fr-FR"/>
      </w:rPr>
      <w:t xml:space="preserve"> за ИБР - </w:t>
    </w:r>
    <w:r w:rsidR="00400696" w:rsidRPr="00300536">
      <w:rPr>
        <w:i/>
        <w:color w:val="0070C0"/>
        <w:sz w:val="18"/>
        <w:szCs w:val="18"/>
        <w:lang w:eastAsia="fr-FR"/>
      </w:rPr>
      <w:t>четвърти</w:t>
    </w:r>
    <w:r w:rsidR="00BB49C8" w:rsidRPr="00300536">
      <w:rPr>
        <w:i/>
        <w:color w:val="0070C0"/>
        <w:sz w:val="18"/>
        <w:szCs w:val="18"/>
        <w:lang w:eastAsia="fr-FR"/>
      </w:rPr>
      <w:t xml:space="preserve"> цикъл 2028-2033“</w:t>
    </w:r>
  </w:p>
  <w:p w14:paraId="55095BD7" w14:textId="21667F69" w:rsidR="00CD5AD9" w:rsidRPr="00382F7A" w:rsidRDefault="00BB49C8" w:rsidP="00B71A07">
    <w:pPr>
      <w:tabs>
        <w:tab w:val="center" w:pos="4320"/>
        <w:tab w:val="right" w:pos="8640"/>
      </w:tabs>
      <w:jc w:val="center"/>
      <w:rPr>
        <w:color w:val="0070C0"/>
        <w:sz w:val="18"/>
        <w:szCs w:val="18"/>
        <w:lang w:val="ru-RU" w:eastAsia="fr-FR"/>
      </w:rPr>
    </w:pPr>
    <w:r w:rsidRPr="00382F7A">
      <w:rPr>
        <w:color w:val="0070C0"/>
        <w:sz w:val="18"/>
        <w:szCs w:val="18"/>
        <w:lang w:val="ru-RU" w:eastAsia="fr-FR"/>
      </w:rPr>
      <w:t xml:space="preserve"> </w:t>
    </w:r>
    <w:r w:rsidRPr="00382F7A">
      <w:rPr>
        <w:color w:val="0070C0"/>
        <w:sz w:val="18"/>
        <w:szCs w:val="18"/>
        <w:lang w:val="ru-RU" w:eastAsia="fr-FR"/>
      </w:rPr>
      <w:fldChar w:fldCharType="begin"/>
    </w:r>
    <w:r w:rsidRPr="00382F7A">
      <w:rPr>
        <w:color w:val="0070C0"/>
        <w:sz w:val="18"/>
        <w:szCs w:val="18"/>
        <w:lang w:val="ru-RU" w:eastAsia="fr-FR"/>
      </w:rPr>
      <w:instrText xml:space="preserve"> PAGE  \* ArabicDash  \* MERGEFORMAT </w:instrText>
    </w:r>
    <w:r w:rsidRPr="00382F7A">
      <w:rPr>
        <w:color w:val="0070C0"/>
        <w:sz w:val="18"/>
        <w:szCs w:val="18"/>
        <w:lang w:val="ru-RU" w:eastAsia="fr-FR"/>
      </w:rPr>
      <w:fldChar w:fldCharType="separate"/>
    </w:r>
    <w:r w:rsidR="00182465">
      <w:rPr>
        <w:noProof/>
        <w:color w:val="0070C0"/>
        <w:sz w:val="18"/>
        <w:szCs w:val="18"/>
        <w:lang w:val="ru-RU" w:eastAsia="fr-FR"/>
      </w:rPr>
      <w:t>- 1 -</w:t>
    </w:r>
    <w:r w:rsidRPr="00382F7A">
      <w:rPr>
        <w:color w:val="0070C0"/>
        <w:sz w:val="18"/>
        <w:szCs w:val="18"/>
        <w:lang w:val="ru-RU" w:eastAsia="fr-FR"/>
      </w:rPr>
      <w:fldChar w:fldCharType="end"/>
    </w:r>
  </w:p>
  <w:p w14:paraId="48F792B9" w14:textId="77777777" w:rsidR="00BB49C8" w:rsidRPr="00BB49C8" w:rsidRDefault="00BB49C8" w:rsidP="00B71A07">
    <w:pPr>
      <w:tabs>
        <w:tab w:val="center" w:pos="4320"/>
        <w:tab w:val="right" w:pos="8640"/>
      </w:tabs>
      <w:jc w:val="center"/>
      <w:rPr>
        <w:rFonts w:cs="Segoe UI"/>
        <w:b/>
        <w:color w:val="0070C0"/>
        <w:sz w:val="16"/>
        <w:szCs w:val="16"/>
        <w:lang w:val="ru-RU" w:eastAsia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1ADDB" w14:textId="77777777" w:rsidR="00B573CF" w:rsidRDefault="00B573CF" w:rsidP="00445BD6">
      <w:r>
        <w:separator/>
      </w:r>
    </w:p>
  </w:footnote>
  <w:footnote w:type="continuationSeparator" w:id="0">
    <w:p w14:paraId="7C7FCD51" w14:textId="77777777" w:rsidR="00B573CF" w:rsidRDefault="00B573CF" w:rsidP="00445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topFromText="573" w:vertAnchor="page" w:horzAnchor="margin" w:tblpXSpec="center" w:tblpYSpec="top"/>
      <w:tblOverlap w:val="never"/>
      <w:tblW w:w="10490" w:type="dxa"/>
      <w:tblLayout w:type="fixed"/>
      <w:tblLook w:val="01E0" w:firstRow="1" w:lastRow="1" w:firstColumn="1" w:lastColumn="1" w:noHBand="0" w:noVBand="0"/>
    </w:tblPr>
    <w:tblGrid>
      <w:gridCol w:w="2438"/>
      <w:gridCol w:w="5784"/>
      <w:gridCol w:w="2268"/>
    </w:tblGrid>
    <w:tr w:rsidR="00203BB9" w14:paraId="216DF269" w14:textId="77777777" w:rsidTr="0093551C">
      <w:trPr>
        <w:trHeight w:val="2552"/>
      </w:trPr>
      <w:tc>
        <w:tcPr>
          <w:tcW w:w="243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372D84AB" w14:textId="77777777" w:rsidR="00203BB9" w:rsidRDefault="00203BB9" w:rsidP="00203BB9">
          <w:pPr>
            <w:pStyle w:val="Header"/>
          </w:pPr>
          <w:r>
            <w:rPr>
              <w:noProof/>
            </w:rPr>
            <w:drawing>
              <wp:inline distT="0" distB="0" distL="0" distR="0" wp14:anchorId="7E1E5DE1" wp14:editId="2F669CD6">
                <wp:extent cx="885825" cy="904473"/>
                <wp:effectExtent l="0" t="0" r="0" b="0"/>
                <wp:docPr id="27" name="Picture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349" cy="9182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8476FD5" w14:textId="77777777" w:rsidR="00203BB9" w:rsidRDefault="00203BB9" w:rsidP="00203BB9">
          <w:pPr>
            <w:pStyle w:val="Header"/>
            <w:rPr>
              <w:noProof/>
            </w:rPr>
          </w:pPr>
        </w:p>
      </w:tc>
      <w:tc>
        <w:tcPr>
          <w:tcW w:w="5784" w:type="dxa"/>
          <w:tcBorders>
            <w:left w:val="nil"/>
            <w:bottom w:val="double" w:sz="4" w:space="0" w:color="99CC00"/>
            <w:right w:val="nil"/>
          </w:tcBorders>
          <w:vAlign w:val="center"/>
        </w:tcPr>
        <w:p w14:paraId="179A24CF" w14:textId="77777777" w:rsidR="00203BB9" w:rsidRPr="00203BB9" w:rsidRDefault="00203BB9" w:rsidP="00203BB9">
          <w:pPr>
            <w:pStyle w:val="Header"/>
            <w:jc w:val="center"/>
            <w:rPr>
              <w:rFonts w:ascii="Arial Narrow" w:hAnsi="Arial Narrow" w:cs="Tahoma"/>
              <w:b/>
              <w:noProof/>
              <w:color w:val="808080"/>
              <w:spacing w:val="40"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ПРОГРАМА</w:t>
          </w:r>
        </w:p>
        <w:p w14:paraId="0F82D84B" w14:textId="4EBB8795" w:rsidR="00203BB9" w:rsidRDefault="00203BB9" w:rsidP="00203BB9">
          <w:pPr>
            <w:pStyle w:val="Header"/>
            <w:jc w:val="center"/>
            <w:rPr>
              <w:noProof/>
            </w:rPr>
          </w:pP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„ОКОЛНА СРЕДА“ 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21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>-20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  <w:lang w:val="ru-RU"/>
            </w:rPr>
            <w:t>27</w:t>
          </w:r>
          <w:r w:rsidRPr="00203BB9">
            <w:rPr>
              <w:rFonts w:ascii="Arial Narrow" w:hAnsi="Arial Narrow" w:cs="Tahoma"/>
              <w:b/>
              <w:noProof/>
              <w:color w:val="808080"/>
              <w:spacing w:val="40"/>
            </w:rPr>
            <w:t xml:space="preserve"> г.</w:t>
          </w:r>
        </w:p>
      </w:tc>
      <w:tc>
        <w:tcPr>
          <w:tcW w:w="2268" w:type="dxa"/>
          <w:tcBorders>
            <w:left w:val="nil"/>
            <w:bottom w:val="double" w:sz="4" w:space="0" w:color="99CC00"/>
            <w:right w:val="nil"/>
          </w:tcBorders>
          <w:vAlign w:val="bottom"/>
        </w:tcPr>
        <w:p w14:paraId="29B0667A" w14:textId="77777777" w:rsidR="00203BB9" w:rsidRDefault="00203BB9" w:rsidP="00203BB9">
          <w:pPr>
            <w:pStyle w:val="Header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3B2D0DD2" wp14:editId="24C59860">
                <wp:extent cx="1033463" cy="826770"/>
                <wp:effectExtent l="0" t="0" r="0" b="0"/>
                <wp:docPr id="28" name="Picture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3781" cy="82702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F5816C2" w14:textId="77777777" w:rsidR="00203BB9" w:rsidRPr="003F00F0" w:rsidRDefault="00203BB9" w:rsidP="00203BB9">
          <w:pPr>
            <w:pStyle w:val="Header"/>
            <w:rPr>
              <w:noProof/>
            </w:rPr>
          </w:pPr>
        </w:p>
      </w:tc>
    </w:tr>
    <w:tr w:rsidR="00203BB9" w14:paraId="1B9D56F9" w14:textId="77777777" w:rsidTr="0093551C">
      <w:trPr>
        <w:trHeight w:val="20"/>
      </w:trPr>
      <w:tc>
        <w:tcPr>
          <w:tcW w:w="10490" w:type="dxa"/>
          <w:gridSpan w:val="3"/>
          <w:tcBorders>
            <w:top w:val="double" w:sz="4" w:space="0" w:color="99CC00"/>
            <w:left w:val="nil"/>
            <w:bottom w:val="nil"/>
            <w:right w:val="nil"/>
          </w:tcBorders>
        </w:tcPr>
        <w:p w14:paraId="11F96935" w14:textId="77777777" w:rsidR="00203BB9" w:rsidRPr="009A13CC" w:rsidRDefault="00203BB9" w:rsidP="00203BB9">
          <w:pPr>
            <w:pStyle w:val="Header"/>
            <w:rPr>
              <w:noProof/>
              <w:sz w:val="10"/>
            </w:rPr>
          </w:pPr>
        </w:p>
        <w:p w14:paraId="2845DF89" w14:textId="77777777" w:rsidR="00203BB9" w:rsidRPr="00F21C6B" w:rsidRDefault="00203BB9" w:rsidP="00203BB9">
          <w:pPr>
            <w:pStyle w:val="Header"/>
            <w:rPr>
              <w:noProof/>
              <w:sz w:val="2"/>
              <w:szCs w:val="2"/>
            </w:rPr>
          </w:pPr>
        </w:p>
      </w:tc>
    </w:tr>
  </w:tbl>
  <w:p w14:paraId="7FB971EF" w14:textId="77777777" w:rsidR="00B71A07" w:rsidRDefault="00B71A0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D30"/>
    <w:multiLevelType w:val="hybridMultilevel"/>
    <w:tmpl w:val="520C0E2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2F531F7"/>
    <w:multiLevelType w:val="hybridMultilevel"/>
    <w:tmpl w:val="B428CF68"/>
    <w:lvl w:ilvl="0" w:tplc="F6304014">
      <w:numFmt w:val="bullet"/>
      <w:lvlText w:val="•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5430830"/>
    <w:multiLevelType w:val="hybridMultilevel"/>
    <w:tmpl w:val="A0E60E7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DF6B73"/>
    <w:multiLevelType w:val="hybridMultilevel"/>
    <w:tmpl w:val="BA92088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C8B6C42"/>
    <w:multiLevelType w:val="hybridMultilevel"/>
    <w:tmpl w:val="BE24F7F8"/>
    <w:lvl w:ilvl="0" w:tplc="0402000F">
      <w:start w:val="1"/>
      <w:numFmt w:val="decimal"/>
      <w:lvlText w:val="%1."/>
      <w:lvlJc w:val="left"/>
      <w:pPr>
        <w:ind w:left="1080" w:hanging="360"/>
      </w:p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97770E"/>
    <w:multiLevelType w:val="hybridMultilevel"/>
    <w:tmpl w:val="504A9CDA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50305"/>
    <w:multiLevelType w:val="hybridMultilevel"/>
    <w:tmpl w:val="FEE0766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B6733B"/>
    <w:multiLevelType w:val="hybridMultilevel"/>
    <w:tmpl w:val="EDE8A36E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5C0FD6"/>
    <w:multiLevelType w:val="hybridMultilevel"/>
    <w:tmpl w:val="9AF64CD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F31742"/>
    <w:multiLevelType w:val="hybridMultilevel"/>
    <w:tmpl w:val="0108FF6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20BE2"/>
    <w:multiLevelType w:val="hybridMultilevel"/>
    <w:tmpl w:val="CBBCA68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746DB7"/>
    <w:multiLevelType w:val="hybridMultilevel"/>
    <w:tmpl w:val="AD169AA8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4D3415"/>
    <w:multiLevelType w:val="hybridMultilevel"/>
    <w:tmpl w:val="DC5EAD24"/>
    <w:lvl w:ilvl="0" w:tplc="EAFECC9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29337F"/>
    <w:multiLevelType w:val="hybridMultilevel"/>
    <w:tmpl w:val="4F563096"/>
    <w:lvl w:ilvl="0" w:tplc="9632A5E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0B6DCD"/>
    <w:multiLevelType w:val="hybridMultilevel"/>
    <w:tmpl w:val="88BE519A"/>
    <w:lvl w:ilvl="0" w:tplc="AD948E20">
      <w:start w:val="1"/>
      <w:numFmt w:val="bullet"/>
      <w:lvlText w:val="˗"/>
      <w:lvlJc w:val="left"/>
      <w:pPr>
        <w:tabs>
          <w:tab w:val="num" w:pos="567"/>
        </w:tabs>
        <w:ind w:left="510" w:hanging="340"/>
      </w:pPr>
      <w:rPr>
        <w:rFonts w:ascii="Times New Roman" w:hAnsi="Times New Roman" w:cs="Times New Roman" w:hint="default"/>
      </w:rPr>
    </w:lvl>
    <w:lvl w:ilvl="1" w:tplc="1BFE55CE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2" w:tplc="0402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F5D4217"/>
    <w:multiLevelType w:val="hybridMultilevel"/>
    <w:tmpl w:val="713685D0"/>
    <w:lvl w:ilvl="0" w:tplc="F6304014">
      <w:numFmt w:val="bullet"/>
      <w:lvlText w:val="•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BB5348"/>
    <w:multiLevelType w:val="hybridMultilevel"/>
    <w:tmpl w:val="4F304942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51BB8"/>
    <w:multiLevelType w:val="hybridMultilevel"/>
    <w:tmpl w:val="CBBA5E5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B66FF9C">
      <w:start w:val="7"/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444971"/>
    <w:multiLevelType w:val="hybridMultilevel"/>
    <w:tmpl w:val="3CEC819E"/>
    <w:lvl w:ilvl="0" w:tplc="E9447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4A41F8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A2565D"/>
    <w:multiLevelType w:val="hybridMultilevel"/>
    <w:tmpl w:val="D35C28D8"/>
    <w:lvl w:ilvl="0" w:tplc="641E4F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 w15:restartNumberingAfterBreak="0">
    <w:nsid w:val="54D66CA4"/>
    <w:multiLevelType w:val="hybridMultilevel"/>
    <w:tmpl w:val="AAF611B6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46E44"/>
    <w:multiLevelType w:val="hybridMultilevel"/>
    <w:tmpl w:val="F7B810DE"/>
    <w:lvl w:ilvl="0" w:tplc="CB26F3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BE4B9A"/>
    <w:multiLevelType w:val="hybridMultilevel"/>
    <w:tmpl w:val="40E857D2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CF25B0"/>
    <w:multiLevelType w:val="hybridMultilevel"/>
    <w:tmpl w:val="503C9316"/>
    <w:lvl w:ilvl="0" w:tplc="61325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696320"/>
    <w:multiLevelType w:val="hybridMultilevel"/>
    <w:tmpl w:val="5C24412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584E3A"/>
    <w:multiLevelType w:val="hybridMultilevel"/>
    <w:tmpl w:val="83C6ABB4"/>
    <w:lvl w:ilvl="0" w:tplc="AD948E2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D948E20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503ED9"/>
    <w:multiLevelType w:val="hybridMultilevel"/>
    <w:tmpl w:val="B60A3AB8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2095124957">
    <w:abstractNumId w:val="8"/>
  </w:num>
  <w:num w:numId="2" w16cid:durableId="394595793">
    <w:abstractNumId w:val="12"/>
  </w:num>
  <w:num w:numId="3" w16cid:durableId="178089071">
    <w:abstractNumId w:val="21"/>
  </w:num>
  <w:num w:numId="4" w16cid:durableId="1378310439">
    <w:abstractNumId w:val="11"/>
  </w:num>
  <w:num w:numId="5" w16cid:durableId="109936241">
    <w:abstractNumId w:val="3"/>
  </w:num>
  <w:num w:numId="6" w16cid:durableId="1698509496">
    <w:abstractNumId w:val="26"/>
  </w:num>
  <w:num w:numId="7" w16cid:durableId="354381830">
    <w:abstractNumId w:val="1"/>
  </w:num>
  <w:num w:numId="8" w16cid:durableId="1438719128">
    <w:abstractNumId w:val="15"/>
  </w:num>
  <w:num w:numId="9" w16cid:durableId="262954252">
    <w:abstractNumId w:val="14"/>
  </w:num>
  <w:num w:numId="10" w16cid:durableId="1673218887">
    <w:abstractNumId w:val="19"/>
  </w:num>
  <w:num w:numId="11" w16cid:durableId="1699895729">
    <w:abstractNumId w:val="23"/>
  </w:num>
  <w:num w:numId="12" w16cid:durableId="717095740">
    <w:abstractNumId w:val="0"/>
  </w:num>
  <w:num w:numId="13" w16cid:durableId="467286199">
    <w:abstractNumId w:val="9"/>
  </w:num>
  <w:num w:numId="14" w16cid:durableId="1437023621">
    <w:abstractNumId w:val="18"/>
  </w:num>
  <w:num w:numId="15" w16cid:durableId="740297410">
    <w:abstractNumId w:val="24"/>
  </w:num>
  <w:num w:numId="16" w16cid:durableId="1219394398">
    <w:abstractNumId w:val="4"/>
  </w:num>
  <w:num w:numId="17" w16cid:durableId="1337153536">
    <w:abstractNumId w:val="17"/>
  </w:num>
  <w:num w:numId="18" w16cid:durableId="487289525">
    <w:abstractNumId w:val="22"/>
  </w:num>
  <w:num w:numId="19" w16cid:durableId="269557651">
    <w:abstractNumId w:val="7"/>
  </w:num>
  <w:num w:numId="20" w16cid:durableId="1200819030">
    <w:abstractNumId w:val="2"/>
  </w:num>
  <w:num w:numId="21" w16cid:durableId="685591957">
    <w:abstractNumId w:val="25"/>
  </w:num>
  <w:num w:numId="22" w16cid:durableId="1517379719">
    <w:abstractNumId w:val="20"/>
  </w:num>
  <w:num w:numId="23" w16cid:durableId="201138770">
    <w:abstractNumId w:val="10"/>
  </w:num>
  <w:num w:numId="24" w16cid:durableId="1462191044">
    <w:abstractNumId w:val="5"/>
  </w:num>
  <w:num w:numId="25" w16cid:durableId="419067493">
    <w:abstractNumId w:val="16"/>
  </w:num>
  <w:num w:numId="26" w16cid:durableId="1192382090">
    <w:abstractNumId w:val="6"/>
  </w:num>
  <w:num w:numId="27" w16cid:durableId="5108747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5BD6"/>
    <w:rsid w:val="00000A9F"/>
    <w:rsid w:val="00026E41"/>
    <w:rsid w:val="0003005D"/>
    <w:rsid w:val="00064820"/>
    <w:rsid w:val="00071470"/>
    <w:rsid w:val="00093604"/>
    <w:rsid w:val="00095FF8"/>
    <w:rsid w:val="000D4236"/>
    <w:rsid w:val="0011029E"/>
    <w:rsid w:val="001249F9"/>
    <w:rsid w:val="00143EF6"/>
    <w:rsid w:val="00182465"/>
    <w:rsid w:val="001A70AD"/>
    <w:rsid w:val="001B4BDB"/>
    <w:rsid w:val="001E7B15"/>
    <w:rsid w:val="00203416"/>
    <w:rsid w:val="00203BB9"/>
    <w:rsid w:val="00210B34"/>
    <w:rsid w:val="00212E96"/>
    <w:rsid w:val="00234594"/>
    <w:rsid w:val="00260258"/>
    <w:rsid w:val="00263A4C"/>
    <w:rsid w:val="002737A7"/>
    <w:rsid w:val="00276E4F"/>
    <w:rsid w:val="002803A9"/>
    <w:rsid w:val="0028533F"/>
    <w:rsid w:val="002A13E8"/>
    <w:rsid w:val="002A3E0A"/>
    <w:rsid w:val="002E7F50"/>
    <w:rsid w:val="00300536"/>
    <w:rsid w:val="00300E27"/>
    <w:rsid w:val="00316E86"/>
    <w:rsid w:val="00326836"/>
    <w:rsid w:val="0034013F"/>
    <w:rsid w:val="00356AA2"/>
    <w:rsid w:val="00382F7A"/>
    <w:rsid w:val="00386B2D"/>
    <w:rsid w:val="003877C5"/>
    <w:rsid w:val="00391AA6"/>
    <w:rsid w:val="003A7AC3"/>
    <w:rsid w:val="003D0921"/>
    <w:rsid w:val="00400696"/>
    <w:rsid w:val="00405CB8"/>
    <w:rsid w:val="004225ED"/>
    <w:rsid w:val="00445BD6"/>
    <w:rsid w:val="004477BE"/>
    <w:rsid w:val="004A02E4"/>
    <w:rsid w:val="004A1188"/>
    <w:rsid w:val="004A5228"/>
    <w:rsid w:val="005237C4"/>
    <w:rsid w:val="00541CDA"/>
    <w:rsid w:val="0054241F"/>
    <w:rsid w:val="005827F5"/>
    <w:rsid w:val="005876D8"/>
    <w:rsid w:val="005904DC"/>
    <w:rsid w:val="005A1E29"/>
    <w:rsid w:val="005A2199"/>
    <w:rsid w:val="005B2708"/>
    <w:rsid w:val="005B4A20"/>
    <w:rsid w:val="005B7C29"/>
    <w:rsid w:val="005C199F"/>
    <w:rsid w:val="005C2EAC"/>
    <w:rsid w:val="005D14B6"/>
    <w:rsid w:val="005E1515"/>
    <w:rsid w:val="005E4606"/>
    <w:rsid w:val="00613FC1"/>
    <w:rsid w:val="0062554A"/>
    <w:rsid w:val="006549B9"/>
    <w:rsid w:val="006751C3"/>
    <w:rsid w:val="006A5420"/>
    <w:rsid w:val="006B0D24"/>
    <w:rsid w:val="006B38A4"/>
    <w:rsid w:val="006B607E"/>
    <w:rsid w:val="006C3A4A"/>
    <w:rsid w:val="006E1E34"/>
    <w:rsid w:val="006E325D"/>
    <w:rsid w:val="0070029B"/>
    <w:rsid w:val="007043E9"/>
    <w:rsid w:val="0073515D"/>
    <w:rsid w:val="0075035C"/>
    <w:rsid w:val="00766F63"/>
    <w:rsid w:val="007763B3"/>
    <w:rsid w:val="007A6F39"/>
    <w:rsid w:val="007B1A9A"/>
    <w:rsid w:val="007C079E"/>
    <w:rsid w:val="007F14C6"/>
    <w:rsid w:val="008071F3"/>
    <w:rsid w:val="008265EC"/>
    <w:rsid w:val="00864A42"/>
    <w:rsid w:val="008746BD"/>
    <w:rsid w:val="008A59D9"/>
    <w:rsid w:val="008B01C5"/>
    <w:rsid w:val="008B0861"/>
    <w:rsid w:val="008B1817"/>
    <w:rsid w:val="008D5926"/>
    <w:rsid w:val="008E0F96"/>
    <w:rsid w:val="008E36CB"/>
    <w:rsid w:val="008F130E"/>
    <w:rsid w:val="008F136D"/>
    <w:rsid w:val="008F37E0"/>
    <w:rsid w:val="00920F30"/>
    <w:rsid w:val="00925445"/>
    <w:rsid w:val="00944F1D"/>
    <w:rsid w:val="00970C43"/>
    <w:rsid w:val="009830C6"/>
    <w:rsid w:val="009A4533"/>
    <w:rsid w:val="009B467B"/>
    <w:rsid w:val="009C622E"/>
    <w:rsid w:val="009D7AE1"/>
    <w:rsid w:val="00A14537"/>
    <w:rsid w:val="00A35639"/>
    <w:rsid w:val="00A42358"/>
    <w:rsid w:val="00A5334B"/>
    <w:rsid w:val="00A636AF"/>
    <w:rsid w:val="00A8550A"/>
    <w:rsid w:val="00A869C2"/>
    <w:rsid w:val="00AC7083"/>
    <w:rsid w:val="00B003EA"/>
    <w:rsid w:val="00B079D3"/>
    <w:rsid w:val="00B416F7"/>
    <w:rsid w:val="00B573CF"/>
    <w:rsid w:val="00B60D1C"/>
    <w:rsid w:val="00B71A07"/>
    <w:rsid w:val="00B756B9"/>
    <w:rsid w:val="00BA4AFE"/>
    <w:rsid w:val="00BB49C8"/>
    <w:rsid w:val="00BC32D8"/>
    <w:rsid w:val="00BE4540"/>
    <w:rsid w:val="00C1058C"/>
    <w:rsid w:val="00C347BB"/>
    <w:rsid w:val="00C3601F"/>
    <w:rsid w:val="00C45A53"/>
    <w:rsid w:val="00C6779E"/>
    <w:rsid w:val="00C758D9"/>
    <w:rsid w:val="00C871A9"/>
    <w:rsid w:val="00C919B9"/>
    <w:rsid w:val="00CB5951"/>
    <w:rsid w:val="00CD5AD9"/>
    <w:rsid w:val="00CF04FD"/>
    <w:rsid w:val="00D02070"/>
    <w:rsid w:val="00D41F88"/>
    <w:rsid w:val="00D65809"/>
    <w:rsid w:val="00D8016B"/>
    <w:rsid w:val="00D85E59"/>
    <w:rsid w:val="00D9398A"/>
    <w:rsid w:val="00DB22B7"/>
    <w:rsid w:val="00DB6426"/>
    <w:rsid w:val="00DE3CD2"/>
    <w:rsid w:val="00E069ED"/>
    <w:rsid w:val="00E50DB4"/>
    <w:rsid w:val="00E84927"/>
    <w:rsid w:val="00EA0B24"/>
    <w:rsid w:val="00ED54BA"/>
    <w:rsid w:val="00EF09C3"/>
    <w:rsid w:val="00F13586"/>
    <w:rsid w:val="00F92DC9"/>
    <w:rsid w:val="00FC546D"/>
    <w:rsid w:val="00FD7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4CD5A1"/>
  <w15:chartTrackingRefBased/>
  <w15:docId w15:val="{96D21CAA-4195-4182-A70A-FA39BEFF8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4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45BD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45BD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5BD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BD6"/>
    <w:rPr>
      <w:lang w:val="en-US"/>
    </w:rPr>
  </w:style>
  <w:style w:type="table" w:styleId="TableGrid">
    <w:name w:val="Table Grid"/>
    <w:basedOn w:val="TableNormal"/>
    <w:uiPriority w:val="39"/>
    <w:rsid w:val="0044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6B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09C3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semiHidden/>
    <w:rsid w:val="00BB49C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B49C8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semiHidden/>
    <w:rsid w:val="00BB49C8"/>
    <w:rPr>
      <w:vertAlign w:val="superscript"/>
    </w:rPr>
  </w:style>
  <w:style w:type="paragraph" w:customStyle="1" w:styleId="CharCharCharCharCharChar">
    <w:name w:val="Char Char Char Char Char Char"/>
    <w:basedOn w:val="Normal"/>
    <w:rsid w:val="00203BB9"/>
    <w:pPr>
      <w:tabs>
        <w:tab w:val="left" w:pos="709"/>
      </w:tabs>
    </w:pPr>
    <w:rPr>
      <w:rFonts w:ascii="Tahoma" w:hAnsi="Tahoma"/>
      <w:lang w:val="pl-PL" w:eastAsia="pl-PL"/>
    </w:rPr>
  </w:style>
  <w:style w:type="table" w:customStyle="1" w:styleId="TableGrid1">
    <w:name w:val="Table Grid1"/>
    <w:basedOn w:val="TableNormal"/>
    <w:next w:val="TableGrid"/>
    <w:uiPriority w:val="59"/>
    <w:rsid w:val="002E7F50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3CD2"/>
    <w:pPr>
      <w:spacing w:before="100" w:beforeAutospacing="1" w:after="100" w:afterAutospacing="1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42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sult_earbd@abv.b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OPOS BG16</dc:creator>
  <cp:keywords/>
  <dc:description/>
  <cp:lastModifiedBy>Vidka Gancheva</cp:lastModifiedBy>
  <cp:revision>11</cp:revision>
  <cp:lastPrinted>2025-02-14T09:28:00Z</cp:lastPrinted>
  <dcterms:created xsi:type="dcterms:W3CDTF">2026-06-02T13:43:00Z</dcterms:created>
  <dcterms:modified xsi:type="dcterms:W3CDTF">2026-06-03T07:45:00Z</dcterms:modified>
</cp:coreProperties>
</file>